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C05D1" w14:textId="77777777" w:rsidR="00536A91" w:rsidRPr="00536A91" w:rsidRDefault="00536A91" w:rsidP="00536A91">
      <w:pPr>
        <w:rPr>
          <w:rFonts w:ascii="Times New Roman" w:eastAsia="Times New Roman" w:hAnsi="Times New Roman" w:cs="Times New Roman"/>
        </w:rPr>
      </w:pPr>
    </w:p>
    <w:p w14:paraId="4FC7E7C9" w14:textId="77777777" w:rsidR="00536A91" w:rsidRPr="00FD55E9" w:rsidRDefault="00536A91" w:rsidP="00536A91">
      <w:pPr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color w:val="000000"/>
          <w:sz w:val="36"/>
          <w:szCs w:val="36"/>
        </w:rPr>
        <w:t>Mantra of an Innovative Educator:</w:t>
      </w:r>
    </w:p>
    <w:p w14:paraId="4313E116" w14:textId="77777777" w:rsidR="00536A91" w:rsidRPr="00FD55E9" w:rsidRDefault="00536A91" w:rsidP="00536A9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CAEE560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am an educator.</w:t>
      </w:r>
    </w:p>
    <w:p w14:paraId="0CA292A8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am an innovator.</w:t>
      </w:r>
    </w:p>
    <w:p w14:paraId="53E0F765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am an innovative educator and I will continue to ask, “What is best for learners?”  With this empathetic approach, I will create and design learning experiences.</w:t>
      </w:r>
    </w:p>
    <w:p w14:paraId="787FB8A7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believe that my abilities, intellige</w:t>
      </w:r>
      <w:bookmarkStart w:id="0" w:name="_GoBack"/>
      <w:bookmarkEnd w:id="0"/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nce, and talents can be developed, leading to the creation of new and better ideas.</w:t>
      </w:r>
    </w:p>
    <w:p w14:paraId="56DBCC23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recognize that there are obstacles in education, but, as an innovator, I will focus on what is possible today and where I can push to lead towards tomorrow.</w:t>
      </w:r>
    </w:p>
    <w:p w14:paraId="49334317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will utilize the tools that are available to me today, and I will continue to search for new and better ways to grow, develop, and share my thinking, while creating and connecting my learning.</w:t>
      </w:r>
    </w:p>
    <w:p w14:paraId="4EA1A42B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focus not only on where I can improve, but where I am already strong, and I look to develop those strengths in myself and in others.</w:t>
      </w:r>
    </w:p>
    <w:p w14:paraId="2A23E528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build upon what I already know, but I do not limit myself.  I’m open to and willing to embrace new learning, while continuously asking questions that help me move forward.</w:t>
      </w:r>
    </w:p>
    <w:p w14:paraId="3E1AF9B6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question thinking, challenge ideas, and do not accept, “This is the way we have always done it” as an acceptable answer for our students or myself.</w:t>
      </w:r>
    </w:p>
    <w:p w14:paraId="2BEA8E37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 xml:space="preserve">I model the learning and leadership I seek in others.  I take risks, try new things to develop, and explore new </w:t>
      </w:r>
      <w:r w:rsidRPr="00FD55E9">
        <w:rPr>
          <w:rFonts w:ascii="Arial" w:hAnsi="Arial" w:cs="Arial"/>
          <w:i/>
          <w:iCs/>
          <w:color w:val="000000"/>
          <w:sz w:val="36"/>
          <w:szCs w:val="36"/>
        </w:rPr>
        <w:lastRenderedPageBreak/>
        <w:t>opportunities. I ask others to take risks in their learning, and I openly model that I am willing to do the same.</w:t>
      </w:r>
    </w:p>
    <w:p w14:paraId="605E9850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believe that isolation is the enemy of innovation, and I will learn from others to create better learning opportunities for others and myself.</w:t>
      </w:r>
    </w:p>
    <w:p w14:paraId="28062814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connect with others both locally and globally to tap into ideas from all people and spaces. I will use those ideas, along with my professional judgment, to adapt the ideas to meet the needs of the learners in my community.</w:t>
      </w:r>
    </w:p>
    <w:p w14:paraId="0F3C5A24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believe in my voice and experience, as well as the voice and experiences of others, as they are important for moving education forward.</w:t>
      </w:r>
    </w:p>
    <w:p w14:paraId="195AC683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share because the learning I create and the experiences I have help others.  I share to push my own thinking and to make an impact on learners, both young and old, all over the world.</w:t>
      </w:r>
    </w:p>
    <w:p w14:paraId="4A7E423E" w14:textId="77777777" w:rsidR="00536A91" w:rsidRPr="00FD55E9" w:rsidRDefault="00536A91" w:rsidP="00536A91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FD55E9">
        <w:rPr>
          <w:rFonts w:ascii="Arial" w:hAnsi="Arial" w:cs="Arial"/>
          <w:i/>
          <w:iCs/>
          <w:color w:val="000000"/>
          <w:sz w:val="36"/>
          <w:szCs w:val="36"/>
        </w:rPr>
        <w:t>I listen and learn from different perspectives because I know we are much better together than we could ever be alone.  I can learn from anyone and any situation.</w:t>
      </w:r>
    </w:p>
    <w:p w14:paraId="68C01645" w14:textId="77777777" w:rsidR="00536A91" w:rsidRPr="00FD55E9" w:rsidRDefault="00536A91" w:rsidP="00536A91">
      <w:pPr>
        <w:rPr>
          <w:rFonts w:ascii="Times New Roman" w:eastAsia="Times New Roman" w:hAnsi="Times New Roman" w:cs="Times New Roman"/>
          <w:sz w:val="36"/>
          <w:szCs w:val="36"/>
        </w:rPr>
      </w:pPr>
      <w:r w:rsidRPr="00FD55E9">
        <w:rPr>
          <w:rFonts w:ascii="Arial" w:eastAsia="Times New Roman" w:hAnsi="Arial" w:cs="Arial"/>
          <w:i/>
          <w:iCs/>
          <w:color w:val="000000"/>
          <w:sz w:val="36"/>
          <w:szCs w:val="36"/>
        </w:rPr>
        <w:t>I actively reflect on my learning because I know looking back is crucial to moving forward.  </w:t>
      </w:r>
      <w:r w:rsidRPr="00FD55E9">
        <w:rPr>
          <w:rFonts w:ascii="Arial" w:eastAsia="Times New Roman" w:hAnsi="Arial" w:cs="Arial"/>
          <w:color w:val="000000"/>
          <w:sz w:val="36"/>
          <w:szCs w:val="36"/>
        </w:rPr>
        <w:t>(</w:t>
      </w:r>
      <w:r w:rsidRPr="00FD55E9">
        <w:rPr>
          <w:rFonts w:ascii="Arial" w:eastAsia="Times New Roman" w:hAnsi="Arial" w:cs="Arial"/>
          <w:color w:val="000000"/>
          <w:sz w:val="36"/>
          <w:szCs w:val="36"/>
          <w:u w:val="single"/>
        </w:rPr>
        <w:t>The Innovator’s Mindset</w:t>
      </w:r>
      <w:r w:rsidRPr="00FD55E9">
        <w:rPr>
          <w:rFonts w:ascii="Arial" w:eastAsia="Times New Roman" w:hAnsi="Arial" w:cs="Arial"/>
          <w:color w:val="000000"/>
          <w:sz w:val="36"/>
          <w:szCs w:val="36"/>
        </w:rPr>
        <w:t>)</w:t>
      </w:r>
    </w:p>
    <w:p w14:paraId="2C23356D" w14:textId="77777777" w:rsidR="00357CD5" w:rsidRPr="00FD55E9" w:rsidRDefault="00357CD5">
      <w:pPr>
        <w:rPr>
          <w:sz w:val="36"/>
          <w:szCs w:val="36"/>
        </w:rPr>
      </w:pPr>
    </w:p>
    <w:sectPr w:rsidR="00357CD5" w:rsidRPr="00FD55E9" w:rsidSect="00931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91"/>
    <w:rsid w:val="00357CD5"/>
    <w:rsid w:val="00536A91"/>
    <w:rsid w:val="00931734"/>
    <w:rsid w:val="00B91E5D"/>
    <w:rsid w:val="00E05425"/>
    <w:rsid w:val="00F613F2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EC1A0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A9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A9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Macintosh Word</Application>
  <DocSecurity>0</DocSecurity>
  <Lines>16</Lines>
  <Paragraphs>4</Paragraphs>
  <ScaleCrop>false</ScaleCrop>
  <Company>LPS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LPS LPS</cp:lastModifiedBy>
  <cp:revision>3</cp:revision>
  <dcterms:created xsi:type="dcterms:W3CDTF">2017-06-08T16:45:00Z</dcterms:created>
  <dcterms:modified xsi:type="dcterms:W3CDTF">2017-06-09T15:49:00Z</dcterms:modified>
</cp:coreProperties>
</file>